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B4A437B" w14:textId="77777777" w:rsidR="00D6285F" w:rsidRDefault="00D6285F" w:rsidP="00572E92">
      <w:pPr>
        <w:spacing w:after="240" w:line="240" w:lineRule="auto"/>
        <w:rPr>
          <w:rFonts w:ascii="TH SarabunPSK" w:eastAsia="Sarabun" w:hAnsi="TH SarabunPSK" w:cs="TH SarabunPSK"/>
          <w:b/>
          <w:bCs/>
          <w:sz w:val="28"/>
          <w:szCs w:val="28"/>
        </w:rPr>
      </w:pPr>
      <w:bookmarkStart w:id="0" w:name="_Hlk98407988"/>
    </w:p>
    <w:p w14:paraId="2F72B37D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รายละเอียด</w:t>
      </w:r>
    </w:p>
    <w:p w14:paraId="5E5C8F83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การส่งผลงาน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Best Practice Service Plan</w:t>
      </w:r>
    </w:p>
    <w:p w14:paraId="1FFA6AE9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(Service Plan Sharing)</w:t>
      </w:r>
    </w:p>
    <w:p w14:paraId="64E429B6" w14:textId="77777777" w:rsidR="00D6285F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1E5AAE">
        <w:rPr>
          <w:rFonts w:ascii="TH SarabunPSK" w:eastAsia="Sarabun" w:hAnsi="TH SarabunPSK" w:cs="TH SarabunPSK"/>
          <w:b/>
          <w:sz w:val="28"/>
          <w:szCs w:val="28"/>
          <w:cs/>
        </w:rPr>
        <w:t xml:space="preserve">ครั้งที่ </w:t>
      </w:r>
      <w:r w:rsidRPr="001E5AAE">
        <w:rPr>
          <w:rFonts w:ascii="TH SarabunPSK" w:eastAsia="Sarabun" w:hAnsi="TH SarabunPSK" w:cs="TH SarabunPSK"/>
          <w:b/>
          <w:sz w:val="28"/>
          <w:szCs w:val="28"/>
        </w:rPr>
        <w:t>8/2565</w:t>
      </w:r>
    </w:p>
    <w:p w14:paraId="20210662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*********************************</w:t>
      </w:r>
    </w:p>
    <w:p w14:paraId="2DFE9A38" w14:textId="77777777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แบบฟอร์มการนำเสนอผลงาน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Best Practice Service Plan</w:t>
      </w:r>
    </w:p>
    <w:p w14:paraId="1B6F2E2A" w14:textId="77777777" w:rsidR="00D6285F" w:rsidRPr="00FC1D37" w:rsidRDefault="00D6285F" w:rsidP="00572E92">
      <w:pPr>
        <w:spacing w:before="120" w:after="24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1.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ชื่อผลงาน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Best Practice Service Plan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(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สาขาการดูแลระยะเปลี่ยนผ่านผู้ป่วยกึ่งเฉียบพลันและการดูแลแบบประคับประคอง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)</w:t>
      </w:r>
    </w:p>
    <w:p w14:paraId="134AB03E" w14:textId="1FE7F596" w:rsidR="00D6285F" w:rsidRPr="00FC1D37" w:rsidRDefault="00D6285F" w:rsidP="00572E92">
      <w:pPr>
        <w:tabs>
          <w:tab w:val="left" w:pos="4111"/>
        </w:tabs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/>
          <w:sz w:val="28"/>
          <w:szCs w:val="28"/>
          <w:cs/>
        </w:rPr>
        <w:t xml:space="preserve">โปรแกรมเก็บข้อมูลและติดตามฟื้นฟูผู้ป่วยระยะกลาง </w:t>
      </w:r>
      <w:r w:rsidRPr="00FC1D37">
        <w:rPr>
          <w:rFonts w:ascii="TH SarabunPSK" w:eastAsia="Sarabun" w:hAnsi="TH SarabunPSK" w:cs="TH SarabunPSK"/>
          <w:sz w:val="28"/>
          <w:szCs w:val="28"/>
        </w:rPr>
        <w:t>(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Smart IMC </w:t>
      </w:r>
      <w:proofErr w:type="spellStart"/>
      <w:r w:rsidRPr="00FC1D37">
        <w:rPr>
          <w:rFonts w:ascii="TH SarabunPSK" w:eastAsia="Sarabun" w:hAnsi="TH SarabunPSK" w:cs="TH SarabunPSK" w:hint="cs"/>
          <w:sz w:val="28"/>
          <w:szCs w:val="28"/>
        </w:rPr>
        <w:t>Sakon</w:t>
      </w:r>
      <w:proofErr w:type="spellEnd"/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proofErr w:type="spellStart"/>
      <w:r w:rsidRPr="00FC1D37">
        <w:rPr>
          <w:rFonts w:ascii="TH SarabunPSK" w:eastAsia="Sarabun" w:hAnsi="TH SarabunPSK" w:cs="TH SarabunPSK"/>
          <w:sz w:val="28"/>
          <w:szCs w:val="28"/>
        </w:rPr>
        <w:t>Nakhon</w:t>
      </w:r>
      <w:proofErr w:type="spellEnd"/>
      <w:r w:rsidRPr="00FC1D37">
        <w:rPr>
          <w:rFonts w:ascii="TH SarabunPSK" w:eastAsia="Sarabun" w:hAnsi="TH SarabunPSK" w:cs="TH SarabunPSK"/>
          <w:sz w:val="28"/>
          <w:szCs w:val="28"/>
        </w:rPr>
        <w:t xml:space="preserve">) </w:t>
      </w:r>
    </w:p>
    <w:p w14:paraId="3357E9BB" w14:textId="6DDD6A4D" w:rsidR="00D6285F" w:rsidRPr="00FC1D37" w:rsidRDefault="00D6285F" w:rsidP="00572E92">
      <w:pPr>
        <w:spacing w:before="120" w:after="24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2.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กำหนดรูปแบบการนำเสนอ</w:t>
      </w:r>
    </w:p>
    <w:p w14:paraId="4EAE6F0B" w14:textId="77777777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ab/>
        <w:t xml:space="preserve">2.1 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ผลงานทางวิชาการ</w:t>
      </w:r>
    </w:p>
    <w:p w14:paraId="14E6D71C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     </w:t>
      </w:r>
      <w:r w:rsidRPr="00FC1D37">
        <w:rPr>
          <w:rFonts w:ascii="Segoe UI Symbol" w:eastAsia="Noto Sans Symbols" w:hAnsi="Segoe UI Symbol" w:cs="Segoe UI Symbol"/>
          <w:b/>
          <w:sz w:val="28"/>
          <w:szCs w:val="28"/>
        </w:rPr>
        <w:t>🖵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Oral Presentation     </w:t>
      </w:r>
      <w:r w:rsidRPr="00FC1D37">
        <w:rPr>
          <w:rFonts w:ascii="Segoe UI Symbol" w:eastAsia="Noto Sans Symbols" w:hAnsi="Segoe UI Symbol" w:cs="Segoe UI Symbol"/>
          <w:b/>
          <w:sz w:val="28"/>
          <w:szCs w:val="28"/>
        </w:rPr>
        <w:t>🖵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r w:rsidRPr="00FC1D37">
        <w:rPr>
          <w:rFonts w:ascii="TH SarabunPSK" w:eastAsia="Sarabun" w:hAnsi="TH SarabunPSK" w:cs="TH SarabunPSK"/>
          <w:b/>
          <w:sz w:val="28"/>
          <w:szCs w:val="28"/>
        </w:rPr>
        <w:t>Poster Presentation</w:t>
      </w:r>
    </w:p>
    <w:p w14:paraId="76D7060A" w14:textId="77777777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b/>
          <w:noProof/>
          <w:sz w:val="28"/>
          <w:szCs w:val="28"/>
        </w:rPr>
        <w:drawing>
          <wp:inline distT="114300" distB="114300" distL="114300" distR="114300" wp14:anchorId="1BA17189" wp14:editId="1B8D4374">
            <wp:extent cx="317999" cy="301262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999" cy="3012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H SarabunPSK" w:eastAsia="Sarabun" w:hAnsi="TH SarabunPSK" w:cs="TH SarabunPSK"/>
          <w:sz w:val="28"/>
          <w:szCs w:val="28"/>
        </w:rPr>
        <w:t xml:space="preserve"> 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2.2 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ผลงานนวัตกรรมและสิ่งประดิษฐ์</w:t>
      </w:r>
    </w:p>
    <w:p w14:paraId="320FA8AB" w14:textId="77777777" w:rsidR="00D6285F" w:rsidRPr="00FC1D37" w:rsidRDefault="00D6285F" w:rsidP="00572E92">
      <w:pPr>
        <w:spacing w:after="240" w:line="240" w:lineRule="auto"/>
        <w:jc w:val="center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       </w:t>
      </w:r>
      <w:r w:rsidRPr="00FC1D37">
        <w:rPr>
          <w:rFonts w:ascii="Segoe UI Symbol" w:eastAsia="Noto Sans Symbols" w:hAnsi="Segoe UI Symbol" w:cs="Segoe UI Symbol"/>
          <w:b/>
          <w:sz w:val="28"/>
          <w:szCs w:val="28"/>
        </w:rPr>
        <w:t>🖵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Oral Presentation    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r w:rsidRPr="00FC1D37">
        <w:rPr>
          <w:rFonts w:ascii="TH SarabunPSK" w:eastAsia="Sarabun" w:hAnsi="TH SarabunPSK" w:cs="TH SarabunPSK" w:hint="cs"/>
          <w:b/>
          <w:noProof/>
          <w:sz w:val="28"/>
          <w:szCs w:val="28"/>
        </w:rPr>
        <w:drawing>
          <wp:inline distT="114300" distB="114300" distL="114300" distR="114300" wp14:anchorId="156172D7" wp14:editId="567F5056">
            <wp:extent cx="317999" cy="301262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999" cy="3012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FC1D37">
        <w:rPr>
          <w:rFonts w:ascii="TH SarabunPSK" w:eastAsia="Sarabun" w:hAnsi="TH SarabunPSK" w:cs="TH SarabunPSK"/>
          <w:b/>
          <w:sz w:val="28"/>
          <w:szCs w:val="28"/>
        </w:rPr>
        <w:t>Poster Presentation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</w:t>
      </w:r>
    </w:p>
    <w:p w14:paraId="1DC6657D" w14:textId="77777777" w:rsidR="00D6285F" w:rsidRPr="00FC1D37" w:rsidRDefault="00D6285F" w:rsidP="00572E92">
      <w:pPr>
        <w:spacing w:before="120" w:after="24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3.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ชื่อผู้ส่งผลงาน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(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ตัวบรรจง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)</w:t>
      </w:r>
    </w:p>
    <w:p w14:paraId="5F303D2E" w14:textId="7DA72DAB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ชื่อ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– </w:t>
      </w:r>
      <w:r w:rsidRPr="00FC1D37">
        <w:rPr>
          <w:rFonts w:ascii="TH SarabunPSK" w:eastAsia="Sarabun" w:hAnsi="TH SarabunPSK" w:cs="TH SarabunPSK"/>
          <w:sz w:val="28"/>
          <w:szCs w:val="28"/>
          <w:cs/>
        </w:rPr>
        <w:t>สกุล (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นาย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/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นาง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/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>นางสาว</w:t>
      </w:r>
      <w:r w:rsidR="00572E92">
        <w:rPr>
          <w:rFonts w:ascii="TH SarabunPSK" w:eastAsia="Sarabun" w:hAnsi="TH SarabunPSK" w:cs="TH SarabunPSK" w:hint="cs"/>
          <w:sz w:val="28"/>
          <w:szCs w:val="28"/>
        </w:rPr>
        <w:t xml:space="preserve">)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พิชิต</w:t>
      </w:r>
      <w:r w:rsidR="00572E92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 xml:space="preserve"> แร่ถ่าย</w:t>
      </w:r>
    </w:p>
    <w:p w14:paraId="58A80692" w14:textId="09FA14C9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ตำแหน่ง  </w:t>
      </w:r>
      <w:r w:rsidRPr="00FC1D37">
        <w:rPr>
          <w:rFonts w:ascii="TH SarabunPSK" w:eastAsia="Sarabun" w:hAnsi="TH SarabunPSK" w:cs="TH SarabunPSK"/>
          <w:b/>
          <w:sz w:val="28"/>
          <w:szCs w:val="28"/>
          <w:cs/>
        </w:rPr>
        <w:t xml:space="preserve"> </w:t>
      </w:r>
      <w:r w:rsidRPr="001E5AAE">
        <w:rPr>
          <w:rFonts w:ascii="TH SarabunPSK" w:eastAsia="Sarabun" w:hAnsi="TH SarabunPSK" w:cs="TH SarabunPSK"/>
          <w:bCs/>
          <w:sz w:val="28"/>
          <w:szCs w:val="28"/>
          <w:cs/>
        </w:rPr>
        <w:t>นายแพทย์ชำนาญการพิเศษ</w:t>
      </w:r>
    </w:p>
    <w:p w14:paraId="4110E85B" w14:textId="0CDCC331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สถานที่ปฏิบัติงาน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กลุ่มงานเวชกรรม</w:t>
      </w:r>
      <w:r w:rsidRPr="00A37319">
        <w:rPr>
          <w:rFonts w:ascii="TH SarabunPSK" w:eastAsia="Sarabun" w:hAnsi="TH SarabunPSK" w:cs="TH SarabunPSK" w:hint="cs"/>
          <w:bCs/>
          <w:sz w:val="28"/>
          <w:szCs w:val="28"/>
          <w:cs/>
        </w:rPr>
        <w:t xml:space="preserve">ฟื้นฟู </w:t>
      </w:r>
      <w:r w:rsidRPr="00A37319">
        <w:rPr>
          <w:rFonts w:ascii="TH SarabunPSK" w:eastAsia="Sarabun" w:hAnsi="TH SarabunPSK" w:cs="TH SarabunPSK"/>
          <w:bCs/>
          <w:sz w:val="28"/>
          <w:szCs w:val="28"/>
          <w:cs/>
        </w:rPr>
        <w:t>รพศ. สกลนคร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 xml:space="preserve">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อ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.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เมือง จ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.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สกลนคร</w:t>
      </w:r>
    </w:p>
    <w:p w14:paraId="40AEB251" w14:textId="624A785C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จังหวัด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สกลนคร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เขตสุขภาพที่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8</w:t>
      </w:r>
    </w:p>
    <w:p w14:paraId="08FB9D4E" w14:textId="415B0A1F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โทรศัพท์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087-1806575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มือถือ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087-1806575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 xml:space="preserve"> </w:t>
      </w:r>
    </w:p>
    <w:p w14:paraId="37CE5E93" w14:textId="68B744C6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  <w:t xml:space="preserve">E-mail </w:t>
      </w:r>
      <w:hyperlink r:id="rId7" w:history="1">
        <w:r w:rsidR="00572E92" w:rsidRPr="0031309D">
          <w:rPr>
            <w:rStyle w:val="Hyperlink"/>
            <w:rFonts w:ascii="TH SarabunPSK" w:eastAsia="Sarabun" w:hAnsi="TH SarabunPSK" w:cs="TH SarabunPSK" w:hint="cs"/>
            <w:sz w:val="28"/>
            <w:szCs w:val="28"/>
            <w:cs/>
          </w:rPr>
          <w:t xml:space="preserve">  </w:t>
        </w:r>
        <w:r w:rsidR="00572E92" w:rsidRPr="0031309D">
          <w:rPr>
            <w:rStyle w:val="Hyperlink"/>
            <w:rFonts w:ascii="TH SarabunPSK" w:eastAsia="Sarabun" w:hAnsi="TH SarabunPSK" w:cs="TH SarabunPSK" w:hint="cs"/>
            <w:b/>
            <w:sz w:val="28"/>
            <w:szCs w:val="28"/>
          </w:rPr>
          <w:t>golfguitar@gmail.com</w:t>
        </w:r>
      </w:hyperlink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 </w:t>
      </w:r>
      <w:r w:rsidRPr="00FC1D37">
        <w:rPr>
          <w:rFonts w:ascii="TH SarabunPSK" w:eastAsia="Sarabun" w:hAnsi="TH SarabunPSK" w:cs="TH SarabunPSK" w:hint="cs"/>
          <w:sz w:val="28"/>
          <w:szCs w:val="28"/>
        </w:rPr>
        <w:t>ID Line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</w:p>
    <w:p w14:paraId="2F045524" w14:textId="20C5435A" w:rsidR="00D6285F" w:rsidRPr="00572E92" w:rsidRDefault="00D6285F" w:rsidP="00572E92">
      <w:pPr>
        <w:spacing w:after="240" w:line="240" w:lineRule="auto"/>
        <w:rPr>
          <w:rFonts w:ascii="TH SarabunPSK" w:eastAsia="Sarabun" w:hAnsi="TH SarabunPSK" w:cs="TH SarabunPSK"/>
          <w:sz w:val="28"/>
          <w:szCs w:val="28"/>
        </w:rPr>
      </w:pPr>
      <w:r w:rsidRPr="00FC1D37">
        <w:rPr>
          <w:rFonts w:ascii="TH SarabunPSK" w:eastAsia="Sarabun" w:hAnsi="TH SarabunPSK" w:cs="TH SarabunPSK" w:hint="cs"/>
          <w:sz w:val="28"/>
          <w:szCs w:val="28"/>
        </w:rPr>
        <w:tab/>
      </w:r>
      <w:r w:rsidRPr="00FC1D37">
        <w:rPr>
          <w:rFonts w:ascii="TH SarabunPSK" w:eastAsia="Sarabun" w:hAnsi="TH SarabunPSK" w:cs="TH SarabunPSK" w:hint="cs"/>
          <w:sz w:val="28"/>
          <w:szCs w:val="28"/>
          <w:cs/>
        </w:rPr>
        <w:t xml:space="preserve">ปีที่ดำเนินการ 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</w:t>
      </w:r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2565</w:t>
      </w:r>
      <w:r w:rsidR="00572E92">
        <w:rPr>
          <w:rFonts w:ascii="TH SarabunPSK" w:eastAsia="Sarabun" w:hAnsi="TH SarabunPSK" w:cs="TH SarabunPSK" w:hint="cs"/>
          <w:sz w:val="28"/>
          <w:szCs w:val="28"/>
          <w:cs/>
        </w:rPr>
        <w:t xml:space="preserve">  </w:t>
      </w:r>
    </w:p>
    <w:p w14:paraId="5443137A" w14:textId="77777777" w:rsidR="00D6285F" w:rsidRPr="00FC1D37" w:rsidRDefault="00D6285F" w:rsidP="00572E92">
      <w:pPr>
        <w:spacing w:after="240" w:line="240" w:lineRule="auto"/>
        <w:rPr>
          <w:rFonts w:ascii="TH SarabunPSK" w:eastAsia="Sarabun" w:hAnsi="TH SarabunPSK" w:cs="TH SarabunPSK"/>
          <w:b/>
          <w:sz w:val="28"/>
          <w:szCs w:val="28"/>
        </w:rPr>
      </w:pPr>
      <w:bookmarkStart w:id="1" w:name="_heading=h.gjdgxs" w:colFirst="0" w:colLast="0"/>
      <w:bookmarkEnd w:id="1"/>
      <w:r w:rsidRPr="00FC1D37">
        <w:rPr>
          <w:rFonts w:ascii="TH SarabunPSK" w:eastAsia="Sarabun" w:hAnsi="TH SarabunPSK" w:cs="TH SarabunPSK" w:hint="cs"/>
          <w:b/>
          <w:sz w:val="28"/>
          <w:szCs w:val="28"/>
        </w:rPr>
        <w:t>**</w:t>
      </w:r>
      <w:r w:rsidRPr="00FC1D37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หมายเหตุ ให้สำนักงานเขตสุขภาพดำเนินการคัดเลือกและรวบรวมส่ง</w:t>
      </w:r>
    </w:p>
    <w:p w14:paraId="0B0B7498" w14:textId="77777777" w:rsidR="00D6285F" w:rsidRPr="00D6285F" w:rsidRDefault="00D6285F" w:rsidP="00D6285F">
      <w:pPr>
        <w:ind w:left="0" w:firstLine="0"/>
        <w:rPr>
          <w:rFonts w:ascii="TH SarabunPSK" w:eastAsia="Sarabun" w:hAnsi="TH SarabunPSK" w:cs="TH SarabunPSK"/>
          <w:b/>
          <w:bCs/>
          <w:sz w:val="28"/>
          <w:szCs w:val="28"/>
        </w:rPr>
      </w:pPr>
    </w:p>
    <w:p w14:paraId="03AA8509" w14:textId="77777777" w:rsidR="00D6285F" w:rsidRDefault="00D6285F" w:rsidP="00D6285F">
      <w:pPr>
        <w:pStyle w:val="ListParagraph"/>
        <w:ind w:left="0" w:firstLine="0"/>
        <w:rPr>
          <w:rFonts w:ascii="TH SarabunPSK" w:eastAsia="Sarabun" w:hAnsi="TH SarabunPSK" w:cs="TH SarabunPSK"/>
          <w:b/>
          <w:bCs/>
          <w:sz w:val="28"/>
          <w:szCs w:val="28"/>
        </w:rPr>
      </w:pPr>
    </w:p>
    <w:p w14:paraId="5793561D" w14:textId="0817FCCF" w:rsidR="000D4212" w:rsidRPr="00D6285F" w:rsidRDefault="000D4212" w:rsidP="00D6285F">
      <w:pPr>
        <w:pStyle w:val="ListParagraph"/>
        <w:numPr>
          <w:ilvl w:val="0"/>
          <w:numId w:val="5"/>
        </w:numPr>
        <w:ind w:left="0" w:hanging="284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4864F6">
        <w:rPr>
          <w:rFonts w:ascii="TH SarabunPSK" w:eastAsia="Sarabun" w:hAnsi="TH SarabunPSK" w:cs="TH SarabunPSK"/>
          <w:b/>
          <w:bCs/>
          <w:sz w:val="28"/>
          <w:szCs w:val="28"/>
          <w:cs/>
        </w:rPr>
        <w:t>ชื่</w:t>
      </w:r>
      <w:r w:rsidRPr="00D6285F">
        <w:rPr>
          <w:rFonts w:ascii="TH SarabunPSK" w:eastAsia="Sarabun" w:hAnsi="TH SarabunPSK" w:cs="TH SarabunPSK"/>
          <w:b/>
          <w:bCs/>
          <w:sz w:val="28"/>
          <w:szCs w:val="28"/>
          <w:cs/>
        </w:rPr>
        <w:t>อผลงาน</w:t>
      </w:r>
    </w:p>
    <w:p w14:paraId="6D0BB1A9" w14:textId="69628B08" w:rsidR="006C1211" w:rsidRPr="00816854" w:rsidRDefault="005513E2" w:rsidP="00816854">
      <w:pPr>
        <w:ind w:left="0" w:firstLine="284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โปรแกรมเก็บข้อมูลและติดตามฟื้นฟูผู้ป่วยระยะกลาง </w:t>
      </w:r>
      <w:r w:rsidRPr="00816854">
        <w:rPr>
          <w:rFonts w:ascii="TH SarabunPSK" w:eastAsia="Sarabun" w:hAnsi="TH SarabunPSK" w:cs="TH SarabunPSK" w:hint="cs"/>
          <w:sz w:val="28"/>
          <w:szCs w:val="28"/>
        </w:rPr>
        <w:t xml:space="preserve">(Smart IMC </w:t>
      </w:r>
      <w:proofErr w:type="spellStart"/>
      <w:r w:rsidRPr="00816854">
        <w:rPr>
          <w:rFonts w:ascii="TH SarabunPSK" w:eastAsia="Sarabun" w:hAnsi="TH SarabunPSK" w:cs="TH SarabunPSK" w:hint="cs"/>
          <w:sz w:val="28"/>
          <w:szCs w:val="28"/>
        </w:rPr>
        <w:t>Sakon</w:t>
      </w:r>
      <w:proofErr w:type="spellEnd"/>
      <w:r w:rsidRPr="00816854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proofErr w:type="spellStart"/>
      <w:r w:rsidRPr="00816854">
        <w:rPr>
          <w:rFonts w:ascii="TH SarabunPSK" w:eastAsia="Sarabun" w:hAnsi="TH SarabunPSK" w:cs="TH SarabunPSK" w:hint="cs"/>
          <w:sz w:val="28"/>
          <w:szCs w:val="28"/>
        </w:rPr>
        <w:t>Nakhon</w:t>
      </w:r>
      <w:proofErr w:type="spellEnd"/>
      <w:r w:rsidRPr="00816854">
        <w:rPr>
          <w:rFonts w:ascii="TH SarabunPSK" w:eastAsia="Sarabun" w:hAnsi="TH SarabunPSK" w:cs="TH SarabunPSK" w:hint="cs"/>
          <w:sz w:val="28"/>
          <w:szCs w:val="28"/>
        </w:rPr>
        <w:t>)</w:t>
      </w:r>
    </w:p>
    <w:p w14:paraId="097DCA92" w14:textId="27EDAD4E" w:rsidR="00EE3881" w:rsidRPr="004864F6" w:rsidRDefault="00EE3881" w:rsidP="004864F6">
      <w:pPr>
        <w:pStyle w:val="ListParagraph"/>
        <w:numPr>
          <w:ilvl w:val="0"/>
          <w:numId w:val="5"/>
        </w:numPr>
        <w:tabs>
          <w:tab w:val="left" w:pos="4111"/>
        </w:tabs>
        <w:ind w:left="284" w:hanging="284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4864F6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ชื่อเจ้าของผลงาน หรือคณะผู้วิจัย พร้อมชื่อหน่วยงาน</w:t>
      </w:r>
    </w:p>
    <w:p w14:paraId="3974BD34" w14:textId="1C7E92A3" w:rsidR="00EE3881" w:rsidRPr="00816854" w:rsidRDefault="00EE3881" w:rsidP="00816854">
      <w:pPr>
        <w:pStyle w:val="ListParagraph"/>
        <w:tabs>
          <w:tab w:val="left" w:pos="1985"/>
        </w:tabs>
        <w:ind w:firstLine="0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เจ้าของผลงาน</w:t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</w:rPr>
        <w:t xml:space="preserve">: </w:t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>นายแพท</w:t>
      </w:r>
      <w:bookmarkStart w:id="2" w:name="_GoBack"/>
      <w:bookmarkEnd w:id="2"/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ย์พิชิต แร่ถ่าย 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ตำแหน่ง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 นายแพทย์ชำนาญการพิเศษ </w:t>
      </w:r>
    </w:p>
    <w:p w14:paraId="4E8B4842" w14:textId="3ECC2B97" w:rsidR="00EE3881" w:rsidRPr="00816854" w:rsidRDefault="00EE3881" w:rsidP="00816854">
      <w:pPr>
        <w:pStyle w:val="ListParagraph"/>
        <w:tabs>
          <w:tab w:val="left" w:pos="1985"/>
        </w:tabs>
        <w:ind w:firstLine="0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หน่วยงาน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 กลุ่มงานเวชกรรมฟื้นฟู โรงพยาบาลศูนย์สกลนคร</w:t>
      </w:r>
    </w:p>
    <w:p w14:paraId="2F610563" w14:textId="77777777" w:rsidR="00EE3881" w:rsidRPr="00816854" w:rsidRDefault="00EE3881" w:rsidP="00816854">
      <w:pPr>
        <w:pStyle w:val="ListParagraph"/>
        <w:tabs>
          <w:tab w:val="left" w:pos="1985"/>
        </w:tabs>
        <w:ind w:firstLine="0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ผู้ร่วมพัฒนา</w:t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</w:rPr>
        <w:t xml:space="preserve">: </w:t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 นางสาววราทิพย์ บุญรักษา 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ตำแหน่ง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 นักกายภาพบำบัดชำนาญการ</w:t>
      </w:r>
    </w:p>
    <w:p w14:paraId="505FFA0C" w14:textId="19DEB731" w:rsidR="00EE3881" w:rsidRPr="00816854" w:rsidRDefault="00EE3881" w:rsidP="00816854">
      <w:pPr>
        <w:pStyle w:val="ListParagraph"/>
        <w:tabs>
          <w:tab w:val="left" w:pos="1985"/>
        </w:tabs>
        <w:ind w:firstLine="0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ab/>
      </w: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หน่วยงาน</w:t>
      </w:r>
      <w:r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 งานกายภาพบำบัด กลุ่มงานเวชกรรมฟื้นฟู โรงพยาบาลศูนย์สกลนคร</w:t>
      </w:r>
    </w:p>
    <w:p w14:paraId="359A79AF" w14:textId="77777777" w:rsidR="00EE3881" w:rsidRPr="00816854" w:rsidRDefault="00EE3881" w:rsidP="004864F6">
      <w:pPr>
        <w:pStyle w:val="ListParagraph"/>
        <w:numPr>
          <w:ilvl w:val="0"/>
          <w:numId w:val="5"/>
        </w:numPr>
        <w:tabs>
          <w:tab w:val="left" w:pos="4111"/>
        </w:tabs>
        <w:ind w:left="284" w:hanging="284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บทนำ/หลักการและเหตุผล/ที่มาและความสำคัญ</w:t>
      </w:r>
    </w:p>
    <w:p w14:paraId="2AC42E1C" w14:textId="5F5E86E7" w:rsidR="006C1211" w:rsidRPr="00816854" w:rsidRDefault="00816854" w:rsidP="00816854">
      <w:pPr>
        <w:ind w:left="0" w:firstLine="720"/>
        <w:jc w:val="thaiDistribute"/>
        <w:rPr>
          <w:rFonts w:ascii="TH SarabunPSK" w:eastAsia="Sarabun" w:hAnsi="TH SarabunPSK" w:cs="TH SarabunPSK"/>
          <w:sz w:val="28"/>
          <w:szCs w:val="28"/>
        </w:rPr>
      </w:pPr>
      <w:r>
        <w:rPr>
          <w:rFonts w:ascii="TH SarabunPSK" w:eastAsia="Sarabun" w:hAnsi="TH SarabunPSK" w:cs="TH SarabunPSK" w:hint="cs"/>
          <w:sz w:val="28"/>
          <w:szCs w:val="28"/>
          <w:cs/>
        </w:rPr>
        <w:t>ปัจจุบัน</w:t>
      </w:r>
      <w:r w:rsidR="005513E2" w:rsidRPr="00816854">
        <w:rPr>
          <w:rFonts w:ascii="TH SarabunPSK" w:eastAsia="Sarabun" w:hAnsi="TH SarabunPSK" w:cs="TH SarabunPSK" w:hint="cs"/>
          <w:sz w:val="28"/>
          <w:szCs w:val="28"/>
          <w:cs/>
        </w:rPr>
        <w:t xml:space="preserve">การเก็บข้อมูลผู้ป่วยระยะกลาง </w:t>
      </w:r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 xml:space="preserve">(Intermediate Care) 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นั้น แต่ละโรงพยาบาล</w:t>
      </w:r>
      <w:bookmarkStart w:id="3" w:name="_Hlk99092440"/>
      <w:r w:rsidRPr="00816854">
        <w:rPr>
          <w:rFonts w:ascii="TH SarabunPSK" w:eastAsia="Sarabun" w:hAnsi="TH SarabunPSK" w:cs="TH SarabunPSK"/>
          <w:sz w:val="28"/>
          <w:szCs w:val="28"/>
          <w:cs/>
        </w:rPr>
        <w:t>มีรูปแบบการเก็บข้อมูลที่หลากหลาย แตกต่างกันตามบริบทของแต่ละ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โรงพยาบาล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bookmarkEnd w:id="3"/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อาทิ เช่น การจดบันทึกด้วยกระดาษ การบันทึกในโปรแกรม 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Excel,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โปรแกรม 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Google Sheet,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โปรแกรม  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Google Form,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โปรแกรม 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PRM Referral Network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เป็นต้น ซึ่งแต่ละโปรแกรม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มีทั้งข้อดีและข้อเสียที่แตกต่างกันไป</w:t>
      </w:r>
    </w:p>
    <w:p w14:paraId="4329BCD7" w14:textId="79B2BB90" w:rsidR="006C1211" w:rsidRPr="00816854" w:rsidRDefault="00816854" w:rsidP="00816854">
      <w:pPr>
        <w:ind w:left="0" w:firstLine="72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/>
          <w:sz w:val="28"/>
          <w:szCs w:val="28"/>
          <w:cs/>
        </w:rPr>
        <w:t>ปัญหาที่พบเจอได้บ่อยในการเก็บข้อมูลผู้ป่วยคือ การได้ข้อมูลไม่ครบถ้วน</w:t>
      </w:r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 xml:space="preserve">, </w:t>
      </w:r>
      <w:bookmarkStart w:id="4" w:name="_Hlk99092485"/>
      <w:r w:rsidRPr="00816854">
        <w:rPr>
          <w:rFonts w:ascii="TH SarabunPSK" w:eastAsia="Sarabun" w:hAnsi="TH SarabunPSK" w:cs="TH SarabunPSK"/>
          <w:sz w:val="28"/>
          <w:szCs w:val="28"/>
          <w:cs/>
        </w:rPr>
        <w:t>รูปแบบของข้อมูลไม่เหมือนกันทำให้ยากต่อการนำมาวิเคราะห์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การใช้งานของโปรแกรมในรูปแบบมือถือ (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Smart Phone)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ไม่สะดวก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,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การเชื่อมโยงและส่งข้อมูลระหว่าง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โรงพยาบาล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ไม่สะดวกหรือไม่เหมาะกับบริบทของ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โรงพยาบาล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เป็นต้น</w:t>
      </w:r>
    </w:p>
    <w:bookmarkEnd w:id="4"/>
    <w:p w14:paraId="19C1C5A2" w14:textId="7835829F" w:rsidR="00816854" w:rsidRDefault="00816854" w:rsidP="00816854">
      <w:pPr>
        <w:ind w:left="0" w:firstLine="720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ดังนั้นทาง กลุ่มงานเวชกรรมฟื้นฟู รพ.สกลนคร จึงได้พัฒนาโปรแกรม </w:t>
      </w:r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 xml:space="preserve">Smart IMC </w:t>
      </w:r>
      <w:proofErr w:type="spellStart"/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>Sakon</w:t>
      </w:r>
      <w:proofErr w:type="spellEnd"/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proofErr w:type="spellStart"/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>Nakhon</w:t>
      </w:r>
      <w:proofErr w:type="spellEnd"/>
      <w:r w:rsidR="005513E2" w:rsidRPr="00816854">
        <w:rPr>
          <w:rFonts w:ascii="TH SarabunPSK" w:eastAsia="Sarabun" w:hAnsi="TH SarabunPSK" w:cs="TH SarabunPSK" w:hint="cs"/>
          <w:sz w:val="28"/>
          <w:szCs w:val="28"/>
        </w:rPr>
        <w:t xml:space="preserve">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เพื่อใช้ใน</w:t>
      </w:r>
      <w:r w:rsidR="00F90AA0">
        <w:rPr>
          <w:rFonts w:ascii="TH SarabunPSK" w:eastAsia="Sarabun" w:hAnsi="TH SarabunPSK" w:cs="TH SarabunPSK"/>
          <w:sz w:val="28"/>
          <w:szCs w:val="28"/>
        </w:rPr>
        <w:t xml:space="preserve">            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การติดตาม วิเคราะห์ และส่งข้อมูลผู้ป่วยระหว่าง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โรงพยาบาลแม่ข่ายและโรงพยาบาลลูกข่าย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เพื่อช่วยให้เกิดประสิทธิภาพในการฟื้นฟูผู้ป่วยได้ดียิ่งขึ้น</w:t>
      </w:r>
    </w:p>
    <w:p w14:paraId="1C0C8548" w14:textId="7731BB67" w:rsidR="00EE3881" w:rsidRPr="00816854" w:rsidRDefault="00EE3881" w:rsidP="004864F6">
      <w:pPr>
        <w:pStyle w:val="ListParagraph"/>
        <w:numPr>
          <w:ilvl w:val="0"/>
          <w:numId w:val="5"/>
        </w:numPr>
        <w:ind w:left="284"/>
        <w:jc w:val="thaiDistribute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816854">
        <w:rPr>
          <w:rFonts w:ascii="TH SarabunPSK" w:eastAsia="Sarabun" w:hAnsi="TH SarabunPSK" w:cs="TH SarabunPSK" w:hint="cs"/>
          <w:b/>
          <w:bCs/>
          <w:sz w:val="28"/>
          <w:szCs w:val="28"/>
          <w:cs/>
        </w:rPr>
        <w:t>วัตถุประสงค์การศึกษา</w:t>
      </w:r>
    </w:p>
    <w:p w14:paraId="21B03958" w14:textId="77777777" w:rsidR="00FB64B0" w:rsidRDefault="00816854" w:rsidP="00F90AA0">
      <w:pPr>
        <w:ind w:left="0" w:firstLine="720"/>
        <w:jc w:val="thaiDistribute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816854">
        <w:rPr>
          <w:rFonts w:ascii="TH SarabunPSK" w:eastAsia="Sarabun" w:hAnsi="TH SarabunPSK" w:cs="TH SarabunPSK"/>
          <w:sz w:val="28"/>
          <w:szCs w:val="28"/>
          <w:cs/>
        </w:rPr>
        <w:t xml:space="preserve">เพื่อให้เกิดโปรแกรมที่ใช้ติดตาม วิเคราะห์ ข้อมูลผู้ป่วย </w:t>
      </w:r>
      <w:r w:rsidRPr="00816854">
        <w:rPr>
          <w:rFonts w:ascii="TH SarabunPSK" w:eastAsia="Sarabun" w:hAnsi="TH SarabunPSK" w:cs="TH SarabunPSK"/>
          <w:sz w:val="28"/>
          <w:szCs w:val="28"/>
        </w:rPr>
        <w:t xml:space="preserve">IMC </w:t>
      </w:r>
      <w:r w:rsidRPr="00816854">
        <w:rPr>
          <w:rFonts w:ascii="TH SarabunPSK" w:eastAsia="Sarabun" w:hAnsi="TH SarabunPSK" w:cs="TH SarabunPSK"/>
          <w:sz w:val="28"/>
          <w:szCs w:val="28"/>
          <w:cs/>
        </w:rPr>
        <w:t>และส่งต่อข้อมูลระหว่าง รพ. ได้อย่างง่าย สะดวกรวดเร็ว ประหยัด และมีประสิทธิภาพ</w:t>
      </w:r>
      <w:bookmarkStart w:id="5" w:name="_Hlk99092664"/>
    </w:p>
    <w:p w14:paraId="2C68978A" w14:textId="137FFAAD" w:rsidR="00FB64B0" w:rsidRPr="00FB64B0" w:rsidRDefault="00FB64B0" w:rsidP="004864F6">
      <w:pPr>
        <w:pStyle w:val="ListParagraph"/>
        <w:numPr>
          <w:ilvl w:val="0"/>
          <w:numId w:val="5"/>
        </w:numPr>
        <w:ind w:left="284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FB64B0">
        <w:rPr>
          <w:rFonts w:ascii="TH SarabunPSK" w:eastAsia="Sarabun" w:hAnsi="TH SarabunPSK" w:cs="TH SarabunPSK"/>
          <w:b/>
          <w:bCs/>
          <w:sz w:val="28"/>
          <w:szCs w:val="28"/>
          <w:cs/>
        </w:rPr>
        <w:t>วิธีดำเนินการ</w:t>
      </w:r>
    </w:p>
    <w:bookmarkEnd w:id="5"/>
    <w:p w14:paraId="5BB2CEA1" w14:textId="32AE15CD" w:rsidR="00FB64B0" w:rsidRDefault="00FB64B0" w:rsidP="004864F6">
      <w:pPr>
        <w:pStyle w:val="ListParagraph"/>
        <w:numPr>
          <w:ilvl w:val="1"/>
          <w:numId w:val="5"/>
        </w:numPr>
        <w:ind w:left="851" w:hanging="142"/>
        <w:rPr>
          <w:rFonts w:ascii="TH SarabunPSK" w:eastAsia="Sarabun" w:hAnsi="TH SarabunPSK" w:cs="TH SarabunPSK"/>
          <w:sz w:val="28"/>
          <w:szCs w:val="28"/>
        </w:rPr>
      </w:pPr>
      <w:r>
        <w:rPr>
          <w:rFonts w:ascii="TH SarabunPSK" w:eastAsia="Sarabun" w:hAnsi="TH SarabunPSK" w:cs="TH SarabunPSK"/>
          <w:sz w:val="28"/>
          <w:szCs w:val="28"/>
        </w:rPr>
        <w:t xml:space="preserve">  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>ประชุมคณะทำงานเพื่อรวบรวมปัญหา และกำหนดข้อมูลที่จำเป็นในการเก็บข้อมูลผู้ป่วยตามตัวชี้วัด</w:t>
      </w:r>
    </w:p>
    <w:p w14:paraId="4652F410" w14:textId="77777777" w:rsidR="00FB64B0" w:rsidRDefault="00FB64B0" w:rsidP="004864F6">
      <w:pPr>
        <w:pStyle w:val="ListParagraph"/>
        <w:numPr>
          <w:ilvl w:val="1"/>
          <w:numId w:val="5"/>
        </w:numPr>
        <w:tabs>
          <w:tab w:val="left" w:pos="993"/>
        </w:tabs>
        <w:ind w:left="851" w:hanging="142"/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 xml:space="preserve">ศึกษาตัวอย่างโปรแกรมต่างๆ ที่ใช้ในการเก็บข้อมูล </w:t>
      </w:r>
      <w:r w:rsidRPr="00FB64B0">
        <w:rPr>
          <w:rFonts w:ascii="TH SarabunPSK" w:eastAsia="Sarabun" w:hAnsi="TH SarabunPSK" w:cs="TH SarabunPSK"/>
          <w:sz w:val="28"/>
          <w:szCs w:val="28"/>
        </w:rPr>
        <w:t>IMC</w:t>
      </w:r>
      <w:r>
        <w:rPr>
          <w:rFonts w:ascii="TH SarabunPSK" w:eastAsia="Sarabun" w:hAnsi="TH SarabunPSK" w:cs="TH SarabunPSK"/>
          <w:sz w:val="28"/>
          <w:szCs w:val="28"/>
        </w:rPr>
        <w:t xml:space="preserve"> </w:t>
      </w:r>
    </w:p>
    <w:p w14:paraId="02001E44" w14:textId="77777777" w:rsidR="00FB64B0" w:rsidRDefault="00FB64B0" w:rsidP="00F90AA0">
      <w:pPr>
        <w:pStyle w:val="ListParagraph"/>
        <w:numPr>
          <w:ilvl w:val="1"/>
          <w:numId w:val="5"/>
        </w:numPr>
        <w:tabs>
          <w:tab w:val="left" w:pos="993"/>
        </w:tabs>
        <w:ind w:left="851" w:hanging="142"/>
        <w:jc w:val="thaiDistribute"/>
        <w:rPr>
          <w:rFonts w:ascii="TH SarabunPSK" w:eastAsia="Sarabun" w:hAnsi="TH SarabunPSK" w:cs="TH SarabunPSK"/>
          <w:sz w:val="28"/>
          <w:szCs w:val="28"/>
        </w:rPr>
      </w:pPr>
      <w:r>
        <w:rPr>
          <w:rFonts w:ascii="TH SarabunPSK" w:eastAsia="Sarabun" w:hAnsi="TH SarabunPSK" w:cs="TH SarabunPSK"/>
          <w:sz w:val="28"/>
          <w:szCs w:val="28"/>
        </w:rPr>
        <w:t xml:space="preserve">  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>เขียนโปรแกรม ทดสอบการใช้งาน และปรับปรุงแก้ไข เพื่อให้เกิดการพัฒนาอย่างต่อเนื่องและเหมาะกับผู้ใช้งานมากที่สุด</w:t>
      </w:r>
      <w:r>
        <w:rPr>
          <w:rFonts w:ascii="TH SarabunPSK" w:eastAsia="Sarabun" w:hAnsi="TH SarabunPSK" w:cs="TH SarabunPSK"/>
          <w:sz w:val="28"/>
          <w:szCs w:val="28"/>
        </w:rPr>
        <w:t xml:space="preserve"> </w:t>
      </w:r>
    </w:p>
    <w:p w14:paraId="3F09082C" w14:textId="0AD1D80E" w:rsidR="00FB64B0" w:rsidRDefault="00FB64B0" w:rsidP="00F90AA0">
      <w:pPr>
        <w:pStyle w:val="ListParagraph"/>
        <w:numPr>
          <w:ilvl w:val="1"/>
          <w:numId w:val="5"/>
        </w:numPr>
        <w:tabs>
          <w:tab w:val="left" w:pos="993"/>
        </w:tabs>
        <w:ind w:left="851" w:hanging="142"/>
        <w:jc w:val="thaiDistribute"/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>นำเสนอในที่ประชุมคณะกรรมการ ระดับจังหวัด ระดับเขต รวมถึงเผยแพร่ในช่องทางออนไลน์ เพื่อให</w:t>
      </w:r>
      <w:r w:rsidR="00F90AA0">
        <w:rPr>
          <w:rFonts w:ascii="TH SarabunPSK" w:eastAsia="Sarabun" w:hAnsi="TH SarabunPSK" w:cs="TH SarabunPSK" w:hint="cs"/>
          <w:sz w:val="28"/>
          <w:szCs w:val="28"/>
          <w:cs/>
        </w:rPr>
        <w:t>้โรงพยาบาล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>ที่สนใจและยังไม่มีโปรแกรมใช้งานสามารถเข้าถึงได้ฟรี</w:t>
      </w:r>
      <w:r>
        <w:rPr>
          <w:rFonts w:ascii="TH SarabunPSK" w:eastAsia="Sarabun" w:hAnsi="TH SarabunPSK" w:cs="TH SarabunPSK"/>
          <w:sz w:val="28"/>
          <w:szCs w:val="28"/>
        </w:rPr>
        <w:t xml:space="preserve"> </w:t>
      </w:r>
    </w:p>
    <w:p w14:paraId="56CF487D" w14:textId="66186644" w:rsidR="00FB64B0" w:rsidRDefault="00FB64B0" w:rsidP="004864F6">
      <w:pPr>
        <w:pStyle w:val="ListParagraph"/>
        <w:numPr>
          <w:ilvl w:val="1"/>
          <w:numId w:val="5"/>
        </w:numPr>
        <w:tabs>
          <w:tab w:val="left" w:pos="993"/>
        </w:tabs>
        <w:ind w:left="851" w:hanging="142"/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>สอบถามความพึงพอใจและปัญหาการใช้งานจากผู้ใช้ เพื่อนำมาปรับปรุงแก้ไข</w:t>
      </w:r>
    </w:p>
    <w:p w14:paraId="0778C1A0" w14:textId="2F5A4610" w:rsidR="00FB64B0" w:rsidRDefault="00FB64B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353E9766" w14:textId="3D42F7C0" w:rsidR="00F90AA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4D275678" w14:textId="792D0BA3" w:rsidR="00F90AA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50246872" w14:textId="1FC7BD8D" w:rsidR="00F90AA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4CBF7F6C" w14:textId="69882AB9" w:rsidR="00F90AA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27DBE8E7" w14:textId="3A82BCC3" w:rsidR="00F90AA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44904C52" w14:textId="77777777" w:rsidR="00F90AA0" w:rsidRPr="00FB64B0" w:rsidRDefault="00F90AA0" w:rsidP="00FB64B0">
      <w:pPr>
        <w:tabs>
          <w:tab w:val="left" w:pos="993"/>
        </w:tabs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3EFB65E7" w14:textId="2127F2B8" w:rsidR="00FB64B0" w:rsidRPr="00FB64B0" w:rsidRDefault="00FB64B0" w:rsidP="004864F6">
      <w:pPr>
        <w:pStyle w:val="ListParagraph"/>
        <w:numPr>
          <w:ilvl w:val="0"/>
          <w:numId w:val="5"/>
        </w:numPr>
        <w:ind w:left="284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FB64B0">
        <w:rPr>
          <w:rFonts w:ascii="TH SarabunPSK" w:eastAsia="Sarabun" w:hAnsi="TH SarabunPSK" w:cs="TH SarabunPSK"/>
          <w:b/>
          <w:bCs/>
          <w:sz w:val="28"/>
          <w:szCs w:val="28"/>
          <w:cs/>
        </w:rPr>
        <w:t xml:space="preserve">ผลลัพธ์ </w:t>
      </w:r>
    </w:p>
    <w:p w14:paraId="54FE6EE6" w14:textId="0733B7A2" w:rsidR="00FB64B0" w:rsidRPr="00FB64B0" w:rsidRDefault="00FB64B0" w:rsidP="004864F6">
      <w:pPr>
        <w:pStyle w:val="ListParagraph"/>
        <w:numPr>
          <w:ilvl w:val="1"/>
          <w:numId w:val="5"/>
        </w:numPr>
        <w:rPr>
          <w:rFonts w:ascii="TH SarabunPSK" w:eastAsia="Sarabun" w:hAnsi="TH SarabunPSK" w:cs="TH SarabunPSK"/>
          <w:sz w:val="28"/>
          <w:szCs w:val="28"/>
        </w:rPr>
      </w:pPr>
      <w:bookmarkStart w:id="6" w:name="_Hlk99092825"/>
      <w:r w:rsidRPr="00FB64B0">
        <w:rPr>
          <w:rFonts w:ascii="TH SarabunPSK" w:eastAsia="Sarabun" w:hAnsi="TH SarabunPSK" w:cs="TH SarabunPSK"/>
          <w:sz w:val="28"/>
          <w:szCs w:val="28"/>
          <w:cs/>
        </w:rPr>
        <w:t>มี</w:t>
      </w:r>
      <w:r>
        <w:rPr>
          <w:rFonts w:ascii="TH SarabunPSK" w:eastAsia="Sarabun" w:hAnsi="TH SarabunPSK" w:cs="TH SarabunPSK" w:hint="cs"/>
          <w:sz w:val="28"/>
          <w:szCs w:val="28"/>
          <w:cs/>
        </w:rPr>
        <w:t>โรงพยาบาล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>ที่สนใจและขอโปรแกรมไปใช้งานเพิ่มมากขึ้นจากทั่วประเทศ</w:t>
      </w:r>
    </w:p>
    <w:tbl>
      <w:tblPr>
        <w:tblStyle w:val="a"/>
        <w:tblW w:w="46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0"/>
        <w:gridCol w:w="1890"/>
      </w:tblGrid>
      <w:tr w:rsidR="006C1211" w:rsidRPr="00816854" w14:paraId="20F1ADC6" w14:textId="77777777" w:rsidTr="00FB64B0">
        <w:trPr>
          <w:trHeight w:val="480"/>
          <w:tblHeader/>
          <w:jc w:val="center"/>
        </w:trPr>
        <w:tc>
          <w:tcPr>
            <w:tcW w:w="46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6"/>
          <w:p w14:paraId="42BB27C6" w14:textId="0AA8799F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รายชื่อ รพ.ที่ขอใช้งานโปรแกรม</w:t>
            </w:r>
          </w:p>
        </w:tc>
      </w:tr>
      <w:tr w:rsidR="006C1211" w:rsidRPr="00816854" w14:paraId="37720F6A" w14:textId="77777777" w:rsidTr="00FB64B0">
        <w:trPr>
          <w:tblHeader/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44C69" w14:textId="30576DE5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รพ.ต่างๆ ใน จ.สกลนคร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43CED" w14:textId="77777777" w:rsidR="006C1211" w:rsidRPr="00816854" w:rsidRDefault="005513E2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816854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จ</w:t>
            </w:r>
            <w:r w:rsidRPr="00816854">
              <w:rPr>
                <w:rFonts w:ascii="TH SarabunPSK" w:eastAsia="Sarabun" w:hAnsi="TH SarabunPSK" w:cs="TH SarabunPSK" w:hint="cs"/>
                <w:sz w:val="28"/>
                <w:szCs w:val="28"/>
              </w:rPr>
              <w:t>.</w:t>
            </w:r>
            <w:r w:rsidRPr="00816854"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สกลนคร</w:t>
            </w:r>
          </w:p>
        </w:tc>
      </w:tr>
      <w:tr w:rsidR="006C1211" w:rsidRPr="00816854" w14:paraId="5D74A582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61BA4" w14:textId="3BDBE077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รพ.อินทร์บุรี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F3D05" w14:textId="1B9EADE5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จ.สิงห์บุรี</w:t>
            </w:r>
          </w:p>
        </w:tc>
      </w:tr>
      <w:tr w:rsidR="006C1211" w:rsidRPr="00816854" w14:paraId="2F0A6A02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E4B02" w14:textId="54861D9A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รพ.เทศบาลเมืองปากพูน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08350" w14:textId="03139B7C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จ.นครศรีธรรมราช</w:t>
            </w:r>
          </w:p>
        </w:tc>
      </w:tr>
      <w:tr w:rsidR="006C1211" w:rsidRPr="00816854" w14:paraId="25228E92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18F51" w14:textId="0DDDA0D6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รพ.พะเยา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3DFEF" w14:textId="22FEEB76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จ.พะเยา</w:t>
            </w:r>
          </w:p>
        </w:tc>
      </w:tr>
      <w:tr w:rsidR="006C1211" w:rsidRPr="00816854" w14:paraId="69EF6BC5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43A1A" w14:textId="062286DB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รพ.ภูเก็ต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5C0BA" w14:textId="74B6F0E3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จ.ภูเก็ต</w:t>
            </w:r>
          </w:p>
        </w:tc>
      </w:tr>
      <w:tr w:rsidR="006C1211" w:rsidRPr="00816854" w14:paraId="23FE9DC0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65A5B" w14:textId="7D64D932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รพ.รือเสาะ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51D38" w14:textId="1005D625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จ.นราธิวาส</w:t>
            </w:r>
          </w:p>
        </w:tc>
      </w:tr>
      <w:tr w:rsidR="006C1211" w:rsidRPr="00816854" w14:paraId="55A79763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68F43" w14:textId="646E6134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รพ.ค่ายประจักษ์ฯอุดรธานี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2E63E" w14:textId="689B4156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จ.อุดรธานี</w:t>
            </w:r>
          </w:p>
        </w:tc>
      </w:tr>
      <w:tr w:rsidR="006C1211" w:rsidRPr="00816854" w14:paraId="44950EB8" w14:textId="77777777" w:rsidTr="00FB64B0">
        <w:trPr>
          <w:jc w:val="center"/>
        </w:trPr>
        <w:tc>
          <w:tcPr>
            <w:tcW w:w="2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79A05" w14:textId="59B4DF2D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รพ.ไชยา</w:t>
            </w:r>
          </w:p>
        </w:tc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C6F42" w14:textId="44FEF6C6" w:rsidR="006C1211" w:rsidRPr="00816854" w:rsidRDefault="00FB64B0" w:rsidP="00FB64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B64B0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จ.สุราษฎร์ธานี</w:t>
            </w:r>
          </w:p>
        </w:tc>
      </w:tr>
    </w:tbl>
    <w:p w14:paraId="25627738" w14:textId="77777777" w:rsidR="006C1211" w:rsidRPr="00816854" w:rsidRDefault="006C1211" w:rsidP="00FB64B0">
      <w:pPr>
        <w:ind w:left="0" w:firstLine="0"/>
        <w:rPr>
          <w:rFonts w:ascii="TH SarabunPSK" w:eastAsia="Sarabun" w:hAnsi="TH SarabunPSK" w:cs="TH SarabunPSK"/>
          <w:sz w:val="28"/>
          <w:szCs w:val="28"/>
        </w:rPr>
      </w:pPr>
    </w:p>
    <w:p w14:paraId="653E2046" w14:textId="338D6E58" w:rsidR="00FB64B0" w:rsidRDefault="00FB64B0" w:rsidP="004864F6">
      <w:pPr>
        <w:pStyle w:val="ListParagraph"/>
        <w:numPr>
          <w:ilvl w:val="1"/>
          <w:numId w:val="5"/>
        </w:numPr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>ความพึงพอใจของผู้ใช้งาน อยู่ที่ระดับมาก ถึง มากที่สุด</w:t>
      </w:r>
    </w:p>
    <w:p w14:paraId="53CEF744" w14:textId="71A8F8A7" w:rsidR="00FB64B0" w:rsidRPr="00FB64B0" w:rsidRDefault="00FB64B0" w:rsidP="004864F6">
      <w:pPr>
        <w:pStyle w:val="ListParagraph"/>
        <w:numPr>
          <w:ilvl w:val="1"/>
          <w:numId w:val="5"/>
        </w:numPr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>การสรุปผลและวิเคราะห์ข้อมูลผู้ป่วยทำได้เร็วขึ้น (</w:t>
      </w:r>
      <w:r w:rsidRPr="00FB64B0">
        <w:rPr>
          <w:rFonts w:ascii="TH SarabunPSK" w:eastAsia="Sarabun" w:hAnsi="TH SarabunPSK" w:cs="TH SarabunPSK"/>
          <w:sz w:val="28"/>
          <w:szCs w:val="28"/>
        </w:rPr>
        <w:t>Real Time)</w:t>
      </w:r>
    </w:p>
    <w:p w14:paraId="55B21ABB" w14:textId="0E6C2BE3" w:rsidR="00FB64B0" w:rsidRPr="00FB64B0" w:rsidRDefault="00FB64B0" w:rsidP="004864F6">
      <w:pPr>
        <w:pStyle w:val="ListParagraph"/>
        <w:numPr>
          <w:ilvl w:val="0"/>
          <w:numId w:val="5"/>
        </w:numPr>
        <w:ind w:left="426" w:hanging="426"/>
        <w:rPr>
          <w:rFonts w:ascii="TH SarabunPSK" w:eastAsia="Sarabun" w:hAnsi="TH SarabunPSK" w:cs="TH SarabunPSK"/>
          <w:b/>
          <w:bCs/>
          <w:sz w:val="28"/>
          <w:szCs w:val="28"/>
        </w:rPr>
      </w:pPr>
      <w:r w:rsidRPr="00FB64B0">
        <w:rPr>
          <w:rFonts w:ascii="TH SarabunPSK" w:eastAsia="Sarabun" w:hAnsi="TH SarabunPSK" w:cs="TH SarabunPSK"/>
          <w:b/>
          <w:bCs/>
          <w:sz w:val="28"/>
          <w:szCs w:val="28"/>
          <w:cs/>
        </w:rPr>
        <w:t>สรุปและข้อเสนอแนะ</w:t>
      </w:r>
    </w:p>
    <w:p w14:paraId="29816CFD" w14:textId="72EBA481" w:rsidR="006C1211" w:rsidRPr="00816854" w:rsidRDefault="00FB64B0" w:rsidP="00A81B35">
      <w:pPr>
        <w:ind w:left="0" w:firstLine="720"/>
        <w:rPr>
          <w:rFonts w:ascii="TH SarabunPSK" w:eastAsia="Sarabun" w:hAnsi="TH SarabunPSK" w:cs="TH SarabunPSK"/>
          <w:sz w:val="28"/>
          <w:szCs w:val="28"/>
        </w:rPr>
      </w:pPr>
      <w:r w:rsidRPr="00FB64B0">
        <w:rPr>
          <w:rFonts w:ascii="TH SarabunPSK" w:eastAsia="Sarabun" w:hAnsi="TH SarabunPSK" w:cs="TH SarabunPSK"/>
          <w:sz w:val="28"/>
          <w:szCs w:val="28"/>
          <w:cs/>
        </w:rPr>
        <w:t xml:space="preserve">โปรแกรม </w:t>
      </w:r>
      <w:r w:rsidRPr="00FB64B0">
        <w:rPr>
          <w:rFonts w:ascii="TH SarabunPSK" w:eastAsia="Sarabun" w:hAnsi="TH SarabunPSK" w:cs="TH SarabunPSK"/>
          <w:sz w:val="28"/>
          <w:szCs w:val="28"/>
        </w:rPr>
        <w:t xml:space="preserve">Smart IMC </w:t>
      </w:r>
      <w:proofErr w:type="spellStart"/>
      <w:r w:rsidRPr="00FB64B0">
        <w:rPr>
          <w:rFonts w:ascii="TH SarabunPSK" w:eastAsia="Sarabun" w:hAnsi="TH SarabunPSK" w:cs="TH SarabunPSK"/>
          <w:sz w:val="28"/>
          <w:szCs w:val="28"/>
        </w:rPr>
        <w:t>Sakon</w:t>
      </w:r>
      <w:proofErr w:type="spellEnd"/>
      <w:r w:rsidRPr="00FB64B0">
        <w:rPr>
          <w:rFonts w:ascii="TH SarabunPSK" w:eastAsia="Sarabun" w:hAnsi="TH SarabunPSK" w:cs="TH SarabunPSK"/>
          <w:sz w:val="28"/>
          <w:szCs w:val="28"/>
        </w:rPr>
        <w:t xml:space="preserve"> </w:t>
      </w:r>
      <w:proofErr w:type="spellStart"/>
      <w:r w:rsidRPr="00FB64B0">
        <w:rPr>
          <w:rFonts w:ascii="TH SarabunPSK" w:eastAsia="Sarabun" w:hAnsi="TH SarabunPSK" w:cs="TH SarabunPSK"/>
          <w:sz w:val="28"/>
          <w:szCs w:val="28"/>
        </w:rPr>
        <w:t>Nakhon</w:t>
      </w:r>
      <w:proofErr w:type="spellEnd"/>
      <w:r w:rsidRPr="00FB64B0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 xml:space="preserve">ถูกสร้างขึ้นโดยรูปแบบ </w:t>
      </w:r>
      <w:r w:rsidRPr="00FB64B0">
        <w:rPr>
          <w:rFonts w:ascii="TH SarabunPSK" w:eastAsia="Sarabun" w:hAnsi="TH SarabunPSK" w:cs="TH SarabunPSK"/>
          <w:sz w:val="28"/>
          <w:szCs w:val="28"/>
        </w:rPr>
        <w:t xml:space="preserve">Google Web Application </w:t>
      </w:r>
      <w:r w:rsidRPr="00FB64B0">
        <w:rPr>
          <w:rFonts w:ascii="TH SarabunPSK" w:eastAsia="Sarabun" w:hAnsi="TH SarabunPSK" w:cs="TH SarabunPSK"/>
          <w:sz w:val="28"/>
          <w:szCs w:val="28"/>
          <w:cs/>
        </w:rPr>
        <w:t>ซึ่งมีข้อดีคือใช้งานง่าย พัฒนาแก้ไขได้รวดเร็ว และที่สำคัญคือฟรี ไม่มีค่าใช้จ่าย ทำให้ รพ.ต่างๆสามารถนำไปต่อยอดได้ แต่มีข้อจำกัดคือ จำนวนพื้นที่เก็บข้อมูล  และในการติดตั้งครั้งแรกจะยุ่งยากเล็กน้อย ซึ่งคาดว่าในอนาคตจะพัฒนาให้ติดตั้งได้ง่ายมากขึ้นกว่าเดิม</w:t>
      </w:r>
      <w:r w:rsidRPr="00FB64B0">
        <w:rPr>
          <w:rFonts w:ascii="TH SarabunPSK" w:eastAsia="Sarabun" w:hAnsi="TH SarabunPSK" w:cs="TH SarabunPSK"/>
          <w:i/>
          <w:sz w:val="28"/>
          <w:szCs w:val="28"/>
          <w:cs/>
        </w:rPr>
        <w:t>ตัวอย่างหน้าตาโปรแกรม</w:t>
      </w:r>
      <w:r w:rsidR="008D780D" w:rsidRPr="00816854">
        <w:rPr>
          <w:rFonts w:ascii="TH SarabunPSK" w:eastAsia="Sarabun" w:hAnsi="TH SarabunPSK" w:cs="TH SarabunPSK" w:hint="cs"/>
          <w:noProof/>
          <w:sz w:val="28"/>
          <w:szCs w:val="28"/>
          <w:cs/>
        </w:rPr>
        <w:t xml:space="preserve">           </w:t>
      </w:r>
      <w:r w:rsidR="005513E2" w:rsidRPr="00816854">
        <w:rPr>
          <w:rFonts w:ascii="TH SarabunPSK" w:eastAsia="Sarabun" w:hAnsi="TH SarabunPSK" w:cs="TH SarabunPSK" w:hint="cs"/>
          <w:noProof/>
          <w:sz w:val="28"/>
          <w:szCs w:val="28"/>
        </w:rPr>
        <w:drawing>
          <wp:inline distT="114300" distB="114300" distL="114300" distR="114300" wp14:anchorId="653EF1A9" wp14:editId="3AC9D2BC">
            <wp:extent cx="5731200" cy="32258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0"/>
    </w:p>
    <w:sectPr w:rsidR="006C1211" w:rsidRPr="00816854" w:rsidSect="00816854">
      <w:pgSz w:w="11906" w:h="16838" w:code="9"/>
      <w:pgMar w:top="851" w:right="1134" w:bottom="680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D1E"/>
    <w:multiLevelType w:val="hybridMultilevel"/>
    <w:tmpl w:val="FB6C1050"/>
    <w:lvl w:ilvl="0" w:tplc="E4C4D0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760789"/>
    <w:multiLevelType w:val="hybridMultilevel"/>
    <w:tmpl w:val="8C36572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4B436D1"/>
    <w:multiLevelType w:val="hybridMultilevel"/>
    <w:tmpl w:val="552CDCAA"/>
    <w:lvl w:ilvl="0" w:tplc="B302D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82D7B"/>
    <w:multiLevelType w:val="multilevel"/>
    <w:tmpl w:val="14A6A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63DE7F39"/>
    <w:multiLevelType w:val="multilevel"/>
    <w:tmpl w:val="14A6A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11"/>
    <w:rsid w:val="000B6250"/>
    <w:rsid w:val="000D4212"/>
    <w:rsid w:val="00134107"/>
    <w:rsid w:val="004864F6"/>
    <w:rsid w:val="005513E2"/>
    <w:rsid w:val="00572E92"/>
    <w:rsid w:val="006C1211"/>
    <w:rsid w:val="007E38AE"/>
    <w:rsid w:val="00816854"/>
    <w:rsid w:val="008D780D"/>
    <w:rsid w:val="00A5291A"/>
    <w:rsid w:val="00A81B35"/>
    <w:rsid w:val="00D6285F"/>
    <w:rsid w:val="00EE3881"/>
    <w:rsid w:val="00F90AA0"/>
    <w:rsid w:val="00FB64B0"/>
    <w:rsid w:val="00FE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B5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en-US" w:eastAsia="en-US" w:bidi="th-TH"/>
      </w:rPr>
    </w:rPrDefault>
    <w:pPrDefault>
      <w:pPr>
        <w:spacing w:line="276" w:lineRule="auto"/>
        <w:ind w:left="21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 w:line="240" w:lineRule="auto"/>
      <w:ind w:left="0" w:firstLine="0"/>
      <w:outlineLvl w:val="0"/>
    </w:pPr>
    <w:rPr>
      <w:b/>
      <w:color w:val="9900FF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line="240" w:lineRule="auto"/>
      <w:ind w:left="7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ind w:left="144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line="240" w:lineRule="auto"/>
      <w:jc w:val="center"/>
    </w:pPr>
    <w:rPr>
      <w:b/>
      <w:color w:val="9900FF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 w:line="240" w:lineRule="auto"/>
    </w:pPr>
    <w:rPr>
      <w:i/>
      <w:color w:val="666666"/>
      <w:sz w:val="28"/>
      <w:szCs w:val="2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881"/>
    <w:pPr>
      <w:ind w:left="720"/>
      <w:contextualSpacing/>
    </w:pPr>
    <w:rPr>
      <w:rFonts w:cs="Angsana New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85F"/>
    <w:pPr>
      <w:spacing w:line="240" w:lineRule="auto"/>
    </w:pPr>
    <w:rPr>
      <w:rFonts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85F"/>
    <w:rPr>
      <w:rFonts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572E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en-US" w:eastAsia="en-US" w:bidi="th-TH"/>
      </w:rPr>
    </w:rPrDefault>
    <w:pPrDefault>
      <w:pPr>
        <w:spacing w:line="276" w:lineRule="auto"/>
        <w:ind w:left="21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 w:line="240" w:lineRule="auto"/>
      <w:ind w:left="0" w:firstLine="0"/>
      <w:outlineLvl w:val="0"/>
    </w:pPr>
    <w:rPr>
      <w:b/>
      <w:color w:val="9900FF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line="240" w:lineRule="auto"/>
      <w:ind w:left="7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ind w:left="144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line="240" w:lineRule="auto"/>
      <w:jc w:val="center"/>
    </w:pPr>
    <w:rPr>
      <w:b/>
      <w:color w:val="9900FF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 w:line="240" w:lineRule="auto"/>
    </w:pPr>
    <w:rPr>
      <w:i/>
      <w:color w:val="666666"/>
      <w:sz w:val="28"/>
      <w:szCs w:val="2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881"/>
    <w:pPr>
      <w:ind w:left="720"/>
      <w:contextualSpacing/>
    </w:pPr>
    <w:rPr>
      <w:rFonts w:cs="Angsana New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85F"/>
    <w:pPr>
      <w:spacing w:line="240" w:lineRule="auto"/>
    </w:pPr>
    <w:rPr>
      <w:rFonts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85F"/>
    <w:rPr>
      <w:rFonts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572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%20%20golfguita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Rutchada</cp:lastModifiedBy>
  <cp:revision>3</cp:revision>
  <dcterms:created xsi:type="dcterms:W3CDTF">2022-04-05T04:36:00Z</dcterms:created>
  <dcterms:modified xsi:type="dcterms:W3CDTF">2022-04-07T06:34:00Z</dcterms:modified>
</cp:coreProperties>
</file>